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CF" w:rsidRDefault="002E1ACF" w:rsidP="002E1ACF">
      <w:pPr>
        <w:pStyle w:val="Testonormale"/>
      </w:pPr>
      <w:r>
        <w:t> </w:t>
      </w:r>
    </w:p>
    <w:p w:rsidR="00323642" w:rsidRDefault="00410525" w:rsidP="002E1ACF">
      <w:pPr>
        <w:pStyle w:val="Testonormale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43100" cy="857250"/>
            <wp:effectExtent l="19050" t="0" r="0" b="0"/>
            <wp:docPr id="1" name="Immagine 1" descr="C:\Users\aluongo\AppData\Local\Microsoft\Windows\Temporary Internet Files\Content.Outlook\1MZLWCG7\Uil_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luongo\AppData\Local\Microsoft\Windows\Temporary Internet Files\Content.Outlook\1MZLWCG7\Uil_Scu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D1" w:rsidRDefault="00382FD1" w:rsidP="002E1ACF">
      <w:pPr>
        <w:jc w:val="both"/>
        <w:rPr>
          <w:sz w:val="24"/>
          <w:szCs w:val="24"/>
        </w:rPr>
      </w:pPr>
    </w:p>
    <w:p w:rsidR="00AA5A24" w:rsidRDefault="00AA5A24" w:rsidP="002E1ACF">
      <w:pPr>
        <w:jc w:val="both"/>
        <w:rPr>
          <w:sz w:val="24"/>
          <w:szCs w:val="24"/>
        </w:rPr>
      </w:pPr>
    </w:p>
    <w:p w:rsidR="00AA5A24" w:rsidRPr="00AA5A24" w:rsidRDefault="00AA5A24" w:rsidP="00AA5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PUBBLICATE LE </w:t>
      </w:r>
      <w:r w:rsidRPr="00AA5A24">
        <w:rPr>
          <w:rFonts w:ascii="Arial" w:hAnsi="Arial" w:cs="Arial"/>
          <w:b/>
          <w:bCs/>
          <w:color w:val="000000"/>
          <w:sz w:val="28"/>
          <w:szCs w:val="28"/>
        </w:rPr>
        <w:t>GRADUATORIE PERMANENTI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PER LA DESTINAZIONE ALL’ESTERO NELLE</w:t>
      </w:r>
      <w:r w:rsidR="004533AF">
        <w:rPr>
          <w:rFonts w:ascii="Arial" w:hAnsi="Arial" w:cs="Arial"/>
          <w:b/>
          <w:bCs/>
          <w:color w:val="000000"/>
          <w:sz w:val="28"/>
          <w:szCs w:val="28"/>
        </w:rPr>
        <w:t xml:space="preserve"> S</w:t>
      </w:r>
      <w:r>
        <w:rPr>
          <w:rFonts w:ascii="Arial" w:hAnsi="Arial" w:cs="Arial"/>
          <w:b/>
          <w:bCs/>
          <w:color w:val="000000"/>
          <w:sz w:val="28"/>
          <w:szCs w:val="28"/>
        </w:rPr>
        <w:t>CUOLE EUROPEE</w:t>
      </w:r>
    </w:p>
    <w:p w:rsidR="00AA5A24" w:rsidRDefault="00AA5A24" w:rsidP="00AA5A24">
      <w:pPr>
        <w:jc w:val="both"/>
        <w:rPr>
          <w:b/>
          <w:sz w:val="18"/>
          <w:szCs w:val="18"/>
        </w:rPr>
      </w:pPr>
    </w:p>
    <w:p w:rsidR="00AA5A24" w:rsidRDefault="00AA5A24" w:rsidP="00AA5A24">
      <w:pPr>
        <w:jc w:val="both"/>
        <w:rPr>
          <w:b/>
          <w:sz w:val="18"/>
          <w:szCs w:val="18"/>
        </w:rPr>
      </w:pPr>
    </w:p>
    <w:p w:rsidR="00AA5A24" w:rsidRPr="00AA5A24" w:rsidRDefault="00AA5A24" w:rsidP="00AA5A24">
      <w:pPr>
        <w:jc w:val="both"/>
        <w:rPr>
          <w:rFonts w:ascii="Arial" w:hAnsi="Arial" w:cs="Arial"/>
          <w:sz w:val="24"/>
          <w:szCs w:val="24"/>
        </w:rPr>
      </w:pPr>
      <w:r w:rsidRPr="00AA5A24">
        <w:rPr>
          <w:rFonts w:ascii="Arial" w:hAnsi="Arial" w:cs="Arial"/>
          <w:sz w:val="24"/>
          <w:szCs w:val="24"/>
        </w:rPr>
        <w:t xml:space="preserve">Sul sito del Ministero degli affari esteri </w:t>
      </w:r>
    </w:p>
    <w:p w:rsidR="00AA5A24" w:rsidRPr="00AA5A24" w:rsidRDefault="0017696D" w:rsidP="00AA5A24">
      <w:pPr>
        <w:jc w:val="both"/>
        <w:rPr>
          <w:b/>
          <w:sz w:val="18"/>
          <w:szCs w:val="18"/>
        </w:rPr>
      </w:pPr>
      <w:hyperlink r:id="rId7" w:history="1">
        <w:r w:rsidR="00AA5A24" w:rsidRPr="00AA5A24">
          <w:rPr>
            <w:rStyle w:val="Collegamentoipertestuale"/>
            <w:b/>
            <w:sz w:val="18"/>
            <w:szCs w:val="18"/>
          </w:rPr>
          <w:t>http://www.esteri.it/MAE/IT/Politica_Estera/Cultura/IstituzioniScolasticheItaEst/ReclutamentoPersonaleEstero.htm</w:t>
        </w:r>
      </w:hyperlink>
    </w:p>
    <w:p w:rsidR="00AA5A24" w:rsidRPr="00AA5A24" w:rsidRDefault="00AA5A24" w:rsidP="00AA5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sono state pubblicate in data odierna le graduatorie permane</w:t>
      </w:r>
      <w:r w:rsidR="004533AF">
        <w:rPr>
          <w:rFonts w:ascii="Arial" w:hAnsi="Arial" w:cs="Arial"/>
          <w:bCs/>
          <w:color w:val="000000"/>
          <w:sz w:val="24"/>
          <w:szCs w:val="24"/>
        </w:rPr>
        <w:t>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ti per le scuole europee per i seguenti </w:t>
      </w:r>
      <w:r w:rsidRPr="00AA5A24">
        <w:rPr>
          <w:rFonts w:ascii="Arial" w:hAnsi="Arial" w:cs="Arial"/>
          <w:bCs/>
          <w:color w:val="000000"/>
          <w:sz w:val="24"/>
          <w:szCs w:val="24"/>
        </w:rPr>
        <w:t>codici funzione :SEU 001E-002E-003E-006E-009E-010E-011E-017E-018E-019E-020E- 021E-022E-025E-026E-032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( </w:t>
      </w:r>
      <w:r w:rsidRPr="00AA5A24">
        <w:rPr>
          <w:rFonts w:ascii="Arial" w:hAnsi="Arial" w:cs="Arial"/>
          <w:bCs/>
          <w:color w:val="000000"/>
          <w:sz w:val="24"/>
          <w:szCs w:val="24"/>
        </w:rPr>
        <w:t xml:space="preserve">Lingue: </w:t>
      </w:r>
      <w:proofErr w:type="spellStart"/>
      <w:r w:rsidRPr="00AA5A24">
        <w:rPr>
          <w:rFonts w:ascii="Arial" w:hAnsi="Arial" w:cs="Arial"/>
          <w:bCs/>
          <w:color w:val="000000"/>
          <w:sz w:val="24"/>
          <w:szCs w:val="24"/>
        </w:rPr>
        <w:t>Francese-Inglese-Spagnolo-Tedesco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)</w:t>
      </w:r>
    </w:p>
    <w:p w:rsidR="00AA5A24" w:rsidRDefault="00AA5A24" w:rsidP="00AA5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5A24" w:rsidRPr="00AA5A24" w:rsidRDefault="00AA5A24" w:rsidP="00AA5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5A24">
        <w:rPr>
          <w:rFonts w:ascii="Arial" w:hAnsi="Arial" w:cs="Arial"/>
          <w:color w:val="000000"/>
          <w:sz w:val="24"/>
          <w:szCs w:val="24"/>
        </w:rPr>
        <w:t xml:space="preserve">Non sono stati inclusi nelle presenti graduatorie i candidati attualmente in servizio all’estero per il codice funzione e la lingua della graduatoria dalla quale sono stati nominati. A norma dell’art. 10 dell’ O.M. n. 5300 del 5.12.12., entro 15 giorni dalla data di pubblicazione delle presenti graduatorie (28 giugno 2013) i candidati interessati possono presentare alla </w:t>
      </w:r>
      <w:proofErr w:type="spellStart"/>
      <w:r w:rsidRPr="00AA5A24">
        <w:rPr>
          <w:rFonts w:ascii="Arial" w:hAnsi="Arial" w:cs="Arial"/>
          <w:color w:val="000000"/>
          <w:sz w:val="24"/>
          <w:szCs w:val="24"/>
        </w:rPr>
        <w:t>D.G.S.P.</w:t>
      </w:r>
      <w:proofErr w:type="spellEnd"/>
      <w:r w:rsidRPr="00AA5A24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AA5A24">
        <w:rPr>
          <w:rFonts w:ascii="Arial" w:hAnsi="Arial" w:cs="Arial"/>
          <w:color w:val="000000"/>
          <w:sz w:val="24"/>
          <w:szCs w:val="24"/>
        </w:rPr>
        <w:t>UFF</w:t>
      </w:r>
      <w:proofErr w:type="spellEnd"/>
      <w:r w:rsidRPr="00AA5A24">
        <w:rPr>
          <w:rFonts w:ascii="Arial" w:hAnsi="Arial" w:cs="Arial"/>
          <w:color w:val="000000"/>
          <w:sz w:val="24"/>
          <w:szCs w:val="24"/>
        </w:rPr>
        <w:t xml:space="preserve">. V reclamo scritto tramite fax n. 06/36912799 e/o tramite e-mail all’indirizzo: </w:t>
      </w:r>
      <w:r w:rsidRPr="004533AF">
        <w:rPr>
          <w:rFonts w:ascii="Arial" w:hAnsi="Arial" w:cs="Arial"/>
          <w:color w:val="0000FF"/>
          <w:sz w:val="24"/>
          <w:szCs w:val="24"/>
        </w:rPr>
        <w:t>dgsp05.graduatorie@esteri.it</w:t>
      </w:r>
    </w:p>
    <w:p w:rsidR="00DD248C" w:rsidRPr="00ED714C" w:rsidRDefault="004533AF" w:rsidP="004533A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D714C">
        <w:rPr>
          <w:rFonts w:ascii="Arial" w:hAnsi="Arial" w:cs="Arial"/>
          <w:b/>
          <w:i/>
          <w:sz w:val="24"/>
          <w:szCs w:val="24"/>
          <w:u w:val="single"/>
        </w:rPr>
        <w:t xml:space="preserve">Si allega modello di reclamo  </w:t>
      </w:r>
    </w:p>
    <w:p w:rsidR="00DD248C" w:rsidRDefault="00DD248C" w:rsidP="004533AF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D248C" w:rsidRDefault="00DD248C" w:rsidP="004533AF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AA5A24" w:rsidRPr="004533AF" w:rsidRDefault="004533AF" w:rsidP="004533A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533AF">
        <w:rPr>
          <w:rFonts w:ascii="Arial" w:hAnsi="Arial" w:cs="Arial"/>
          <w:b/>
          <w:bCs/>
          <w:i/>
          <w:sz w:val="24"/>
          <w:szCs w:val="24"/>
          <w:u w:val="single"/>
        </w:rPr>
        <w:t>per ogni informazione e assis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tenza per eventuali reclami gli </w:t>
      </w:r>
      <w:r w:rsidRPr="004533AF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iscritti possono rivolgersi a </w:t>
      </w:r>
      <w:r w:rsidRPr="004533AF">
        <w:rPr>
          <w:rFonts w:ascii="Arial" w:hAnsi="Arial" w:cs="Arial"/>
          <w:b/>
          <w:bCs/>
          <w:i/>
          <w:sz w:val="24"/>
          <w:szCs w:val="24"/>
        </w:rPr>
        <w:t xml:space="preserve">                    </w:t>
      </w:r>
      <w:hyperlink r:id="rId8" w:history="1">
        <w:r w:rsidRPr="004533AF">
          <w:rPr>
            <w:rStyle w:val="Collegamentoipertestuale"/>
            <w:rFonts w:ascii="Arial" w:hAnsi="Arial" w:cs="Arial"/>
            <w:b/>
            <w:bCs/>
            <w:i/>
            <w:sz w:val="24"/>
            <w:szCs w:val="24"/>
          </w:rPr>
          <w:t>estero@uilscuola.it</w:t>
        </w:r>
      </w:hyperlink>
    </w:p>
    <w:p w:rsidR="00AA5A24" w:rsidRDefault="00AA5A24" w:rsidP="002E1ACF">
      <w:pPr>
        <w:jc w:val="both"/>
        <w:rPr>
          <w:b/>
          <w:sz w:val="18"/>
          <w:szCs w:val="18"/>
        </w:rPr>
      </w:pPr>
    </w:p>
    <w:p w:rsidR="004533AF" w:rsidRDefault="004533AF" w:rsidP="002E1ACF">
      <w:pPr>
        <w:jc w:val="both"/>
        <w:rPr>
          <w:b/>
          <w:sz w:val="18"/>
          <w:szCs w:val="18"/>
        </w:rPr>
      </w:pPr>
    </w:p>
    <w:sectPr w:rsidR="004533AF" w:rsidSect="00382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E2A"/>
    <w:multiLevelType w:val="hybridMultilevel"/>
    <w:tmpl w:val="DAA0A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2700A"/>
    <w:multiLevelType w:val="hybridMultilevel"/>
    <w:tmpl w:val="1C1C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1ACF"/>
    <w:rsid w:val="00131BD7"/>
    <w:rsid w:val="0017696D"/>
    <w:rsid w:val="002E1ACF"/>
    <w:rsid w:val="00323642"/>
    <w:rsid w:val="00382FD1"/>
    <w:rsid w:val="00410525"/>
    <w:rsid w:val="004533AF"/>
    <w:rsid w:val="004C107D"/>
    <w:rsid w:val="00532EF5"/>
    <w:rsid w:val="0055087E"/>
    <w:rsid w:val="00AA5A24"/>
    <w:rsid w:val="00B44682"/>
    <w:rsid w:val="00C643CE"/>
    <w:rsid w:val="00DD248C"/>
    <w:rsid w:val="00E11408"/>
    <w:rsid w:val="00EA1440"/>
    <w:rsid w:val="00ED714C"/>
    <w:rsid w:val="00F603E7"/>
    <w:rsid w:val="00F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E1A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1ACF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3D1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5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A5A24"/>
    <w:rPr>
      <w:color w:val="0000FF" w:themeColor="hyperlink"/>
      <w:u w:val="single"/>
    </w:rPr>
  </w:style>
  <w:style w:type="paragraph" w:customStyle="1" w:styleId="Default">
    <w:name w:val="Default"/>
    <w:rsid w:val="00453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590">
                  <w:marLeft w:val="0"/>
                  <w:marRight w:val="2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54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uongo\Desktop\estero@uilscuol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teri.it/MAE/IT/Politica_Estera/Cultura/IstituzioniScolasticheItaEst/ReclutamentoPersonaleEster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2E4F-8ABC-46A7-BC8A-26E6E880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aluongo</dc:creator>
  <cp:lastModifiedBy>aluongo</cp:lastModifiedBy>
  <cp:revision>4</cp:revision>
  <dcterms:created xsi:type="dcterms:W3CDTF">2013-06-28T12:01:00Z</dcterms:created>
  <dcterms:modified xsi:type="dcterms:W3CDTF">2013-06-28T12:02:00Z</dcterms:modified>
</cp:coreProperties>
</file>